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E5A" w14:textId="1007B072" w:rsidR="00F5718B" w:rsidRPr="00EF1EAA" w:rsidRDefault="0084211D" w:rsidP="00F5718B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Pôle Ados </w:t>
      </w:r>
      <w:r w:rsidR="00F5718B" w:rsidRPr="00EF1EAA">
        <w:rPr>
          <w:b/>
          <w:i/>
          <w:sz w:val="24"/>
          <w:szCs w:val="24"/>
        </w:rPr>
        <w:t xml:space="preserve">– </w:t>
      </w:r>
      <w:r w:rsidR="00F5718B" w:rsidRPr="00EF1EAA">
        <w:rPr>
          <w:b/>
          <w:sz w:val="36"/>
          <w:szCs w:val="24"/>
        </w:rPr>
        <w:t>Dômes Sancy Artense</w:t>
      </w:r>
      <w:r w:rsidR="00F5718B" w:rsidRPr="00EF1EAA">
        <w:rPr>
          <w:b/>
          <w:i/>
          <w:sz w:val="3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36"/>
      </w:tblGrid>
      <w:tr w:rsidR="00F5718B" w:rsidRPr="00643835" w14:paraId="363C0954" w14:textId="77777777" w:rsidTr="00874F78">
        <w:trPr>
          <w:trHeight w:val="428"/>
        </w:trPr>
        <w:tc>
          <w:tcPr>
            <w:tcW w:w="43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7BC4A0" w14:textId="204F780A" w:rsidR="00F5718B" w:rsidRPr="00EF1EAA" w:rsidRDefault="00F5718B" w:rsidP="00EF1EAA">
            <w:pPr>
              <w:pStyle w:val="Sansinterligne"/>
              <w:jc w:val="center"/>
              <w:rPr>
                <w:b/>
                <w:bCs/>
                <w:sz w:val="44"/>
                <w:szCs w:val="44"/>
              </w:rPr>
            </w:pPr>
            <w:r w:rsidRPr="00EF1EAA">
              <w:rPr>
                <w:b/>
                <w:bCs/>
                <w:sz w:val="44"/>
                <w:szCs w:val="44"/>
              </w:rPr>
              <w:t>FICHE SANITAIRE</w:t>
            </w:r>
          </w:p>
          <w:p w14:paraId="1133177A" w14:textId="0EDAB350" w:rsidR="00F5718B" w:rsidRPr="00EF1EAA" w:rsidRDefault="00F5718B" w:rsidP="00EF1EAA">
            <w:pPr>
              <w:pStyle w:val="Sansinterligne"/>
              <w:jc w:val="center"/>
              <w:rPr>
                <w:b/>
                <w:bCs/>
                <w:sz w:val="44"/>
                <w:szCs w:val="44"/>
              </w:rPr>
            </w:pPr>
            <w:r w:rsidRPr="00EF1EAA">
              <w:rPr>
                <w:b/>
                <w:bCs/>
                <w:sz w:val="44"/>
                <w:szCs w:val="44"/>
              </w:rPr>
              <w:t>DE LIAISON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0587EA" w14:textId="77777777" w:rsidR="00F5718B" w:rsidRPr="00EF1EAA" w:rsidRDefault="00F5718B" w:rsidP="00EF1EAA">
            <w:pPr>
              <w:pStyle w:val="Sansinterligne"/>
              <w:jc w:val="center"/>
              <w:rPr>
                <w:color w:val="0070C0"/>
                <w:sz w:val="24"/>
                <w:szCs w:val="24"/>
              </w:rPr>
            </w:pPr>
            <w:r w:rsidRPr="00EF1EAA">
              <w:rPr>
                <w:color w:val="0070C0"/>
                <w:sz w:val="24"/>
                <w:szCs w:val="24"/>
              </w:rPr>
              <w:t>L’ENFANT</w:t>
            </w:r>
          </w:p>
        </w:tc>
      </w:tr>
      <w:tr w:rsidR="00F5718B" w:rsidRPr="00643835" w14:paraId="530D6F73" w14:textId="77777777" w:rsidTr="00874F78">
        <w:trPr>
          <w:trHeight w:val="345"/>
        </w:trPr>
        <w:tc>
          <w:tcPr>
            <w:tcW w:w="4320" w:type="dxa"/>
            <w:vMerge/>
            <w:tcBorders>
              <w:right w:val="nil"/>
            </w:tcBorders>
          </w:tcPr>
          <w:p w14:paraId="383EB5F4" w14:textId="77777777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734B2" w14:textId="66CA9C58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  <w:r w:rsidRPr="00EF1EAA">
              <w:rPr>
                <w:sz w:val="24"/>
                <w:szCs w:val="24"/>
              </w:rPr>
              <w:t>NOM : ____________________________________</w:t>
            </w:r>
          </w:p>
        </w:tc>
      </w:tr>
      <w:tr w:rsidR="00F5718B" w:rsidRPr="00643835" w14:paraId="1EA4C581" w14:textId="77777777" w:rsidTr="00874F78">
        <w:trPr>
          <w:trHeight w:val="341"/>
        </w:trPr>
        <w:tc>
          <w:tcPr>
            <w:tcW w:w="4320" w:type="dxa"/>
            <w:vMerge/>
            <w:tcBorders>
              <w:right w:val="nil"/>
            </w:tcBorders>
          </w:tcPr>
          <w:p w14:paraId="45796000" w14:textId="77777777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4B5F1" w14:textId="56B1CEEA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  <w:r w:rsidRPr="00EF1EAA">
              <w:rPr>
                <w:sz w:val="24"/>
                <w:szCs w:val="24"/>
              </w:rPr>
              <w:t>PRÉNOM : _____________________________________</w:t>
            </w:r>
          </w:p>
        </w:tc>
      </w:tr>
      <w:tr w:rsidR="00F5718B" w:rsidRPr="00643835" w14:paraId="0B09C90A" w14:textId="77777777" w:rsidTr="00874F78">
        <w:trPr>
          <w:trHeight w:val="350"/>
        </w:trPr>
        <w:tc>
          <w:tcPr>
            <w:tcW w:w="4320" w:type="dxa"/>
            <w:vMerge/>
            <w:tcBorders>
              <w:right w:val="nil"/>
            </w:tcBorders>
          </w:tcPr>
          <w:p w14:paraId="3239AF5E" w14:textId="77777777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98A41" w14:textId="1740EB39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  <w:r w:rsidRPr="00EF1EAA">
              <w:rPr>
                <w:sz w:val="24"/>
                <w:szCs w:val="24"/>
              </w:rPr>
              <w:t>DATE DE NAISSANCE : ______________________________</w:t>
            </w:r>
          </w:p>
        </w:tc>
      </w:tr>
      <w:tr w:rsidR="00F5718B" w:rsidRPr="00643835" w14:paraId="1EDDA50B" w14:textId="77777777" w:rsidTr="00874F78">
        <w:trPr>
          <w:trHeight w:val="361"/>
        </w:trPr>
        <w:tc>
          <w:tcPr>
            <w:tcW w:w="4320" w:type="dxa"/>
            <w:vMerge/>
            <w:tcBorders>
              <w:bottom w:val="single" w:sz="4" w:space="0" w:color="auto"/>
              <w:right w:val="nil"/>
            </w:tcBorders>
          </w:tcPr>
          <w:p w14:paraId="11724DEA" w14:textId="77777777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D635" w14:textId="77777777" w:rsidR="00F5718B" w:rsidRPr="00EF1EAA" w:rsidRDefault="00F5718B" w:rsidP="00EF1EAA">
            <w:pPr>
              <w:pStyle w:val="Sansinterligne"/>
              <w:rPr>
                <w:sz w:val="24"/>
                <w:szCs w:val="24"/>
              </w:rPr>
            </w:pPr>
            <w:r w:rsidRPr="00EF1EAA">
              <w:rPr>
                <w:sz w:val="24"/>
                <w:szCs w:val="24"/>
              </w:rPr>
              <w:t xml:space="preserve">GARÇON   </w:t>
            </w:r>
            <w:r w:rsidRPr="00EF1EA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54837B" wp14:editId="7144B902">
                  <wp:extent cx="122555" cy="141605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EAA">
              <w:rPr>
                <w:sz w:val="24"/>
                <w:szCs w:val="24"/>
              </w:rPr>
              <w:t xml:space="preserve">             FILLE   </w:t>
            </w:r>
            <w:r w:rsidRPr="00EF1EA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7A6BD2" wp14:editId="17875F49">
                  <wp:extent cx="122555" cy="141605"/>
                  <wp:effectExtent l="1905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EAA">
              <w:rPr>
                <w:sz w:val="24"/>
                <w:szCs w:val="24"/>
              </w:rPr>
              <w:t xml:space="preserve">  </w:t>
            </w:r>
          </w:p>
        </w:tc>
      </w:tr>
    </w:tbl>
    <w:p w14:paraId="38115F27" w14:textId="77777777" w:rsidR="00F5718B" w:rsidRPr="00EF1E96" w:rsidRDefault="00F5718B" w:rsidP="00F5718B">
      <w:pPr>
        <w:pStyle w:val="Sansinterligne"/>
        <w:rPr>
          <w:sz w:val="10"/>
          <w:szCs w:val="10"/>
        </w:rPr>
      </w:pPr>
    </w:p>
    <w:p w14:paraId="0D7C31F0" w14:textId="77777777" w:rsidR="00F5718B" w:rsidRPr="00DE4BC0" w:rsidRDefault="00F5718B" w:rsidP="00F5718B">
      <w:pPr>
        <w:pStyle w:val="Sansinterligne"/>
        <w:rPr>
          <w:rFonts w:ascii="Calibri" w:hAnsi="Calibri"/>
          <w:b/>
          <w:bCs/>
          <w:color w:val="0070C0"/>
          <w:sz w:val="18"/>
        </w:rPr>
      </w:pPr>
    </w:p>
    <w:p w14:paraId="709484B3" w14:textId="33E82243" w:rsidR="00F5718B" w:rsidRPr="00DE4BC0" w:rsidRDefault="00F5718B" w:rsidP="00F5718B">
      <w:pPr>
        <w:pStyle w:val="Sansinterligne"/>
        <w:rPr>
          <w:rFonts w:ascii="Calibri" w:hAnsi="Calibri"/>
          <w:b/>
          <w:color w:val="FF0000"/>
          <w:sz w:val="24"/>
          <w:u w:val="single"/>
        </w:rPr>
      </w:pPr>
      <w:r w:rsidRPr="00DE4BC0">
        <w:rPr>
          <w:rFonts w:ascii="Calibri" w:hAnsi="Calibri"/>
          <w:b/>
          <w:bCs/>
          <w:color w:val="0070C0"/>
          <w:sz w:val="24"/>
          <w:u w:val="single"/>
        </w:rPr>
        <w:t>1 – VACCINATIONS</w:t>
      </w:r>
      <w:r w:rsidRPr="00DE4BC0">
        <w:rPr>
          <w:rFonts w:ascii="Calibri" w:hAnsi="Calibri"/>
          <w:color w:val="0070C0"/>
          <w:sz w:val="24"/>
        </w:rPr>
        <w:t> </w:t>
      </w:r>
      <w:r w:rsidRPr="00DE4BC0">
        <w:rPr>
          <w:rFonts w:ascii="Calibri" w:hAnsi="Calibri"/>
          <w:sz w:val="24"/>
        </w:rPr>
        <w:t>: joindre la copie des pages vaccinations du carnet de santé de l’enfant.</w:t>
      </w:r>
      <w:r w:rsidR="000151CB" w:rsidRPr="000151CB">
        <w:rPr>
          <w:noProof/>
        </w:rPr>
        <w:t xml:space="preserve"> </w:t>
      </w:r>
    </w:p>
    <w:p w14:paraId="0CB3AFEE" w14:textId="79EABFCE" w:rsidR="00F5718B" w:rsidRPr="00DE4BC0" w:rsidRDefault="00EF1EAA" w:rsidP="00F5718B">
      <w:pPr>
        <w:pStyle w:val="Sansinterligne"/>
        <w:rPr>
          <w:rFonts w:ascii="Calibri" w:hAnsi="Calibri"/>
          <w:sz w:val="18"/>
          <w:szCs w:val="16"/>
        </w:rPr>
      </w:pPr>
      <w:r>
        <w:rPr>
          <w:rFonts w:ascii="Calibri" w:hAnsi="Calibr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66467" wp14:editId="5024AA97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619875" cy="1800225"/>
                <wp:effectExtent l="0" t="0" r="2857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546750" w14:textId="0A12A7CE" w:rsidR="004E7F46" w:rsidRPr="00EF1EAA" w:rsidRDefault="004E7F46" w:rsidP="00EF1EAA">
                            <w:pPr>
                              <w:pStyle w:val="Sansinterligne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EA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Pour les enfants nés à partir du 1</w:t>
                            </w:r>
                            <w:r w:rsidRPr="00EF1EA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F1EA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janvier 2018, 11 vaccinations sont désormais obligatoires :</w:t>
                            </w:r>
                          </w:p>
                          <w:p w14:paraId="1A317CE6" w14:textId="77777777" w:rsidR="00EF1EAA" w:rsidRPr="00EF1EAA" w:rsidRDefault="004E7F46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F1EAA"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Diphtérie, tétanos et poliomyélite (DTP)</w:t>
                            </w:r>
                          </w:p>
                          <w:p w14:paraId="7791427E" w14:textId="408A552E" w:rsidR="00EF1EAA" w:rsidRP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Coqueluche</w:t>
                            </w:r>
                          </w:p>
                          <w:p w14:paraId="1AB0CBCB" w14:textId="161F4A12" w:rsidR="00EF1EAA" w:rsidRP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Infections invasives à Haemophilus influenzae de type b</w:t>
                            </w:r>
                          </w:p>
                          <w:p w14:paraId="0B86F381" w14:textId="6B46A1B8" w:rsidR="00EF1EAA" w:rsidRP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Hépatite B</w:t>
                            </w:r>
                          </w:p>
                          <w:p w14:paraId="53385DA6" w14:textId="7CAA7135" w:rsidR="00EF1EAA" w:rsidRP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Infections invasives à pneumocoque</w:t>
                            </w:r>
                          </w:p>
                          <w:p w14:paraId="346D9594" w14:textId="124CD103" w:rsidR="00EF1EAA" w:rsidRP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Méningocoque de sérogroupe C</w:t>
                            </w:r>
                          </w:p>
                          <w:p w14:paraId="6B10144C" w14:textId="61943109" w:rsidR="00EF1EAA" w:rsidRDefault="00EF1EAA" w:rsidP="00EF1EAA">
                            <w:pPr>
                              <w:pStyle w:val="Sansinterligne"/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F1EAA">
                              <w:rPr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- Rougeole, oreillons et rubéole.</w:t>
                            </w:r>
                          </w:p>
                          <w:p w14:paraId="0D2A0EDF" w14:textId="29B13667" w:rsidR="000220CF" w:rsidRPr="000220CF" w:rsidRDefault="000220CF" w:rsidP="00EF1EAA">
                            <w:pPr>
                              <w:pStyle w:val="Sansinterligne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0220C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Pour les enfants nés avant le 1</w:t>
                            </w:r>
                            <w:r w:rsidRPr="000220C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0220C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janvier 2018, seul le DTP est obligatoire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.</w:t>
                            </w:r>
                          </w:p>
                          <w:p w14:paraId="08BC31A0" w14:textId="62E79707" w:rsidR="004E7F46" w:rsidRPr="00EF1EAA" w:rsidRDefault="004E7F46" w:rsidP="00EF1EAA">
                            <w:pPr>
                              <w:pStyle w:val="Sansinterligne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6467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470.05pt;margin-top:8.3pt;width:521.25pt;height:14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" fillcolor="white [3201]" strokecolor="red" strokeweight="1.5pt">
                <v:stroke dashstyle="dash"/>
                <v:textbox>
                  <w:txbxContent>
                    <w:p w14:paraId="1D546750" w14:textId="0A12A7CE" w:rsidR="004E7F46" w:rsidRPr="00EF1EAA" w:rsidRDefault="004E7F46" w:rsidP="00EF1EAA">
                      <w:pPr>
                        <w:pStyle w:val="Sansinterligne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F1EA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Pour les enfants nés à partir du 1</w:t>
                      </w:r>
                      <w:r w:rsidRPr="00EF1EA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er</w:t>
                      </w:r>
                      <w:r w:rsidRPr="00EF1EA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janvier 2018, 11 vaccinations sont désormais obligatoires :</w:t>
                      </w:r>
                    </w:p>
                    <w:p w14:paraId="1A317CE6" w14:textId="77777777" w:rsidR="00EF1EAA" w:rsidRPr="00EF1EAA" w:rsidRDefault="004E7F46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 w:rsidR="00EF1EAA"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Diphtérie, tétanos et poliomyélite (DTP)</w:t>
                      </w:r>
                    </w:p>
                    <w:p w14:paraId="7791427E" w14:textId="408A552E" w:rsidR="00EF1EAA" w:rsidRP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Coqueluche</w:t>
                      </w:r>
                    </w:p>
                    <w:p w14:paraId="1AB0CBCB" w14:textId="161F4A12" w:rsidR="00EF1EAA" w:rsidRP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Infections invasives à Haemophilus influenzae de type b</w:t>
                      </w:r>
                    </w:p>
                    <w:p w14:paraId="0B86F381" w14:textId="6B46A1B8" w:rsidR="00EF1EAA" w:rsidRP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Hépatite B</w:t>
                      </w:r>
                    </w:p>
                    <w:p w14:paraId="53385DA6" w14:textId="7CAA7135" w:rsidR="00EF1EAA" w:rsidRP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Infections invasives à pneumocoque</w:t>
                      </w:r>
                    </w:p>
                    <w:p w14:paraId="346D9594" w14:textId="124CD103" w:rsidR="00EF1EAA" w:rsidRP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Méningocoque de sérogroupe C</w:t>
                      </w:r>
                    </w:p>
                    <w:p w14:paraId="6B10144C" w14:textId="61943109" w:rsidR="00EF1EAA" w:rsidRDefault="00EF1EAA" w:rsidP="00EF1EAA">
                      <w:pPr>
                        <w:pStyle w:val="Sansinterligne"/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 w:rsidRPr="00EF1EAA">
                        <w:rPr>
                          <w:color w:val="FF0000"/>
                          <w:sz w:val="24"/>
                          <w:szCs w:val="24"/>
                          <w:lang w:eastAsia="fr-FR"/>
                        </w:rPr>
                        <w:t>- Rougeole, oreillons et rubéole.</w:t>
                      </w:r>
                    </w:p>
                    <w:p w14:paraId="0D2A0EDF" w14:textId="29B13667" w:rsidR="000220CF" w:rsidRPr="000220CF" w:rsidRDefault="000220CF" w:rsidP="00EF1EAA">
                      <w:pPr>
                        <w:pStyle w:val="Sansinterligne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0220C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fr-FR"/>
                        </w:rPr>
                        <w:t>Pour les enfants nés avant le 1</w:t>
                      </w:r>
                      <w:r w:rsidRPr="000220C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  <w:lang w:eastAsia="fr-FR"/>
                        </w:rPr>
                        <w:t>er</w:t>
                      </w:r>
                      <w:r w:rsidRPr="000220C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janvier 2018, seul le DTP est obligatoire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fr-FR"/>
                        </w:rPr>
                        <w:t>.</w:t>
                      </w:r>
                    </w:p>
                    <w:p w14:paraId="08BC31A0" w14:textId="62E79707" w:rsidR="004E7F46" w:rsidRPr="00EF1EAA" w:rsidRDefault="004E7F46" w:rsidP="00EF1EAA">
                      <w:pPr>
                        <w:pStyle w:val="Sansinterligne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0FC53" w14:textId="0B2A8987" w:rsidR="00F5718B" w:rsidRDefault="00F5718B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1CC78DA3" w14:textId="5487D25E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799E4094" w14:textId="7F01DBA2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38231067" w14:textId="2CA29A9A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097FF936" w14:textId="5E4E4B6F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1C46E927" w14:textId="7C8C2C05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178C0C3A" w14:textId="739F6A2C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75BE5EF3" w14:textId="1C8BB988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70032391" w14:textId="467082C4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7F1A3208" w14:textId="7B53C1F9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78EE0805" w14:textId="4353184E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1F3646B4" w14:textId="6D92DB76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2A929B00" w14:textId="555125EB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25288536" w14:textId="3B880CB6" w:rsidR="00EF1EAA" w:rsidRDefault="00EF1EAA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6D5C7237" w14:textId="77777777" w:rsidR="000220CF" w:rsidRPr="00DE4BC0" w:rsidRDefault="000220CF" w:rsidP="00F5718B">
      <w:pPr>
        <w:pStyle w:val="Default"/>
        <w:jc w:val="center"/>
        <w:rPr>
          <w:rFonts w:ascii="Calibri" w:hAnsi="Calibri" w:cs="Arial"/>
          <w:color w:val="auto"/>
          <w:sz w:val="16"/>
          <w:szCs w:val="18"/>
        </w:rPr>
      </w:pPr>
    </w:p>
    <w:p w14:paraId="5D8CE533" w14:textId="77777777" w:rsidR="00F5718B" w:rsidRPr="00DE4BC0" w:rsidRDefault="00F5718B" w:rsidP="00F5718B">
      <w:pPr>
        <w:pStyle w:val="Default"/>
        <w:rPr>
          <w:rFonts w:ascii="Calibri" w:hAnsi="Calibri" w:cs="Arial"/>
          <w:b/>
          <w:bCs/>
          <w:color w:val="0070C0"/>
          <w:szCs w:val="22"/>
          <w:u w:val="single"/>
        </w:rPr>
      </w:pPr>
      <w:r w:rsidRPr="00DE4BC0">
        <w:rPr>
          <w:rFonts w:ascii="Calibri" w:hAnsi="Calibri" w:cs="Arial"/>
          <w:b/>
          <w:bCs/>
          <w:color w:val="0070C0"/>
          <w:szCs w:val="22"/>
          <w:u w:val="single"/>
        </w:rPr>
        <w:t>2 – RENSEIGNEMENTS MEDICAUX CONCERNANT L’ENFANT</w:t>
      </w:r>
    </w:p>
    <w:p w14:paraId="0141C8B2" w14:textId="4EE7E595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L’enfant suit-il un traitement médical pendant sa</w:t>
      </w:r>
      <w:r w:rsidR="0084211D">
        <w:rPr>
          <w:rFonts w:ascii="Calibri" w:hAnsi="Calibri"/>
          <w:sz w:val="24"/>
        </w:rPr>
        <w:t xml:space="preserve"> présence</w:t>
      </w:r>
      <w:r w:rsidR="00FA507B" w:rsidRPr="00DE4BC0">
        <w:rPr>
          <w:rFonts w:ascii="Calibri" w:hAnsi="Calibri"/>
          <w:sz w:val="24"/>
        </w:rPr>
        <w:t xml:space="preserve"> :</w:t>
      </w:r>
      <w:r w:rsidRPr="00DE4BC0">
        <w:rPr>
          <w:rFonts w:ascii="Calibri" w:hAnsi="Calibri"/>
          <w:sz w:val="24"/>
        </w:rPr>
        <w:t xml:space="preserve"> Oui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3F5F4112" wp14:editId="4450294E">
            <wp:extent cx="122555" cy="141605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 xml:space="preserve">      Non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524D600A" wp14:editId="7D6A3D24">
            <wp:extent cx="122555" cy="141605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D0F1B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 xml:space="preserve">Si oui joindre une </w:t>
      </w:r>
      <w:r w:rsidRPr="00DE4BC0">
        <w:rPr>
          <w:rFonts w:ascii="Calibri" w:hAnsi="Calibri"/>
          <w:b/>
          <w:bCs/>
          <w:sz w:val="24"/>
        </w:rPr>
        <w:t>ordonnance</w:t>
      </w:r>
      <w:r w:rsidRPr="00DE4BC0">
        <w:rPr>
          <w:rFonts w:ascii="Calibri" w:hAnsi="Calibri"/>
          <w:sz w:val="24"/>
        </w:rPr>
        <w:t xml:space="preserve"> récente et les </w:t>
      </w:r>
      <w:r w:rsidRPr="00DE4BC0">
        <w:rPr>
          <w:rFonts w:ascii="Calibri" w:hAnsi="Calibri"/>
          <w:b/>
          <w:bCs/>
          <w:sz w:val="24"/>
        </w:rPr>
        <w:t xml:space="preserve">médicaments </w:t>
      </w:r>
      <w:r w:rsidRPr="00DE4BC0">
        <w:rPr>
          <w:rFonts w:ascii="Calibri" w:hAnsi="Calibri"/>
          <w:sz w:val="24"/>
        </w:rPr>
        <w:t>correspondants</w:t>
      </w:r>
    </w:p>
    <w:p w14:paraId="16F972BA" w14:textId="4A5A9A17" w:rsidR="00F5718B" w:rsidRPr="00DE4BC0" w:rsidRDefault="00F5718B" w:rsidP="00F5718B">
      <w:pPr>
        <w:pStyle w:val="Sansinterligne"/>
        <w:rPr>
          <w:rFonts w:ascii="Calibri" w:hAnsi="Calibri"/>
          <w:b/>
          <w:bCs/>
          <w:sz w:val="24"/>
        </w:rPr>
      </w:pPr>
      <w:r w:rsidRPr="00DE4BC0">
        <w:rPr>
          <w:rFonts w:ascii="Calibri" w:hAnsi="Calibri"/>
          <w:b/>
          <w:bCs/>
          <w:sz w:val="24"/>
        </w:rPr>
        <w:t>(Boîtes de médicaments dans leur emballage d’origine marquées au nom de l’enfant avec la notice)</w:t>
      </w:r>
    </w:p>
    <w:p w14:paraId="7AB3086F" w14:textId="77777777" w:rsidR="00F5718B" w:rsidRPr="00DE4BC0" w:rsidRDefault="00F5718B" w:rsidP="00F5718B">
      <w:pPr>
        <w:pStyle w:val="Sansinterligne"/>
        <w:rPr>
          <w:rFonts w:ascii="Calibri" w:hAnsi="Calibri"/>
          <w:b/>
          <w:sz w:val="24"/>
        </w:rPr>
      </w:pPr>
      <w:r w:rsidRPr="00DE4BC0">
        <w:rPr>
          <w:rFonts w:ascii="Calibri" w:hAnsi="Calibri"/>
          <w:b/>
          <w:sz w:val="24"/>
        </w:rPr>
        <w:t>Aucun médicament ne pourra être donné sans ordonnance.</w:t>
      </w:r>
    </w:p>
    <w:p w14:paraId="41577360" w14:textId="77777777" w:rsidR="00F5718B" w:rsidRPr="00DE4BC0" w:rsidRDefault="00F5718B" w:rsidP="00F5718B">
      <w:pPr>
        <w:pStyle w:val="Sansinterligne"/>
        <w:rPr>
          <w:rFonts w:ascii="Calibri" w:hAnsi="Calibri"/>
          <w:sz w:val="24"/>
          <w:u w:val="single"/>
        </w:rPr>
      </w:pPr>
    </w:p>
    <w:p w14:paraId="52F1F6D3" w14:textId="4E156B8A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  <w:u w:val="single"/>
        </w:rPr>
        <w:t>A titre indicatif</w:t>
      </w:r>
      <w:r w:rsidRPr="00DE4BC0">
        <w:rPr>
          <w:rFonts w:ascii="Calibri" w:hAnsi="Calibri"/>
          <w:sz w:val="24"/>
        </w:rPr>
        <w:t xml:space="preserve"> L’ENFANT A-T-IL DÉJÀ EU LES MALADIES SUIVANTES ?</w:t>
      </w:r>
    </w:p>
    <w:p w14:paraId="2796EB66" w14:textId="77777777" w:rsidR="00F5718B" w:rsidRPr="00DE4BC0" w:rsidRDefault="00F5718B" w:rsidP="00F5718B">
      <w:pPr>
        <w:pStyle w:val="Sansinterligne"/>
        <w:rPr>
          <w:rFonts w:ascii="Calibri" w:hAnsi="Calibri"/>
          <w:sz w:val="18"/>
          <w:szCs w:val="16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2072"/>
        <w:gridCol w:w="1984"/>
        <w:gridCol w:w="1985"/>
        <w:gridCol w:w="1984"/>
      </w:tblGrid>
      <w:tr w:rsidR="00F5718B" w:rsidRPr="00DE4BC0" w14:paraId="3107AA25" w14:textId="77777777" w:rsidTr="00874F78">
        <w:trPr>
          <w:trHeight w:val="56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16D5D" w14:textId="60E982D5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RUBÉOLE</w:t>
            </w:r>
          </w:p>
          <w:p w14:paraId="745D634C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744A2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VARICELLE</w:t>
            </w:r>
          </w:p>
          <w:p w14:paraId="3AD0D597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EDA6B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ANGINE</w:t>
            </w:r>
          </w:p>
          <w:p w14:paraId="012E2F8A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22281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RHUMATISME</w:t>
            </w:r>
          </w:p>
          <w:p w14:paraId="0142711B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ARTICULAIRE AIGÜ</w:t>
            </w:r>
          </w:p>
          <w:p w14:paraId="6CF9BBCD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68624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SCARLATINE</w:t>
            </w:r>
          </w:p>
          <w:p w14:paraId="6674FC80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</w:tr>
      <w:tr w:rsidR="00F5718B" w:rsidRPr="00DE4BC0" w14:paraId="6BE0A1B0" w14:textId="77777777" w:rsidTr="00EF1EAA">
        <w:trPr>
          <w:trHeight w:val="8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9A6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E5E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44E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B1B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B53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</w:tr>
      <w:tr w:rsidR="00F5718B" w:rsidRPr="00DE4BC0" w14:paraId="1BE25498" w14:textId="77777777" w:rsidTr="00874F78">
        <w:trPr>
          <w:trHeight w:val="37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0AE61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COQUELUCHE</w:t>
            </w:r>
          </w:p>
          <w:p w14:paraId="61BEB95F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C8833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OTITE</w:t>
            </w:r>
          </w:p>
          <w:p w14:paraId="2C01B451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B83B7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ROUGEOLE</w:t>
            </w:r>
          </w:p>
          <w:p w14:paraId="5A88E3FD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8AC88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>OREILLONS</w:t>
            </w:r>
          </w:p>
          <w:p w14:paraId="6FDF803F" w14:textId="77777777" w:rsidR="00F5718B" w:rsidRPr="00EF1EAA" w:rsidRDefault="00F5718B" w:rsidP="00874F78">
            <w:pPr>
              <w:pStyle w:val="Sansinterligne"/>
              <w:jc w:val="center"/>
              <w:rPr>
                <w:rFonts w:ascii="Calibri" w:hAnsi="Calibri"/>
                <w:sz w:val="12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47DC7B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</w:p>
        </w:tc>
      </w:tr>
      <w:tr w:rsidR="00F5718B" w:rsidRPr="00DE4BC0" w14:paraId="504C8E58" w14:textId="77777777" w:rsidTr="00EF1EAA">
        <w:trPr>
          <w:trHeight w:val="262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313" w14:textId="4E1747C9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128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2E5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C3A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 w:rsidRPr="00DE4BC0">
              <w:rPr>
                <w:rFonts w:ascii="Calibri" w:hAnsi="Calibri"/>
                <w:sz w:val="24"/>
              </w:rPr>
              <w:t xml:space="preserve">OUI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  <w:r w:rsidRPr="00DE4BC0">
              <w:rPr>
                <w:rFonts w:ascii="Calibri" w:hAnsi="Calibri"/>
                <w:sz w:val="24"/>
              </w:rPr>
              <w:t xml:space="preserve">      NON </w:t>
            </w:r>
            <w:r w:rsidRPr="00DE4BC0">
              <w:rPr>
                <w:rFonts w:ascii="Calibri" w:hAnsi="Calibri"/>
                <w:sz w:val="24"/>
              </w:rPr>
              <w:sym w:font="Wingdings 2" w:char="F035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05B063" w14:textId="77777777" w:rsidR="00F5718B" w:rsidRPr="00DE4BC0" w:rsidRDefault="00F5718B" w:rsidP="00874F78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23FDB1A5" w14:textId="77777777" w:rsidR="00F5718B" w:rsidRPr="00DE4BC0" w:rsidRDefault="00F5718B" w:rsidP="00F5718B">
      <w:pPr>
        <w:pStyle w:val="Sansinterligne"/>
        <w:rPr>
          <w:rFonts w:ascii="Calibri" w:hAnsi="Calibri"/>
          <w:b/>
          <w:bCs/>
          <w:sz w:val="24"/>
        </w:rPr>
      </w:pPr>
    </w:p>
    <w:p w14:paraId="5694BB17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b/>
          <w:bCs/>
          <w:sz w:val="24"/>
        </w:rPr>
        <w:t>ALLERGIES :</w:t>
      </w:r>
      <w:r w:rsidRPr="00DE4BC0">
        <w:rPr>
          <w:rFonts w:ascii="Calibri" w:hAnsi="Calibri"/>
          <w:sz w:val="24"/>
        </w:rPr>
        <w:t xml:space="preserve"> </w:t>
      </w:r>
      <w:r w:rsidRPr="00DE4BC0">
        <w:rPr>
          <w:rFonts w:ascii="Calibri" w:hAnsi="Calibri"/>
          <w:sz w:val="24"/>
        </w:rPr>
        <w:tab/>
        <w:t>ASTHME</w:t>
      </w:r>
      <w:r w:rsidRPr="00DE4BC0">
        <w:rPr>
          <w:rFonts w:ascii="Calibri" w:hAnsi="Calibri"/>
          <w:sz w:val="24"/>
        </w:rPr>
        <w:tab/>
      </w:r>
      <w:r w:rsidRPr="00DE4BC0">
        <w:rPr>
          <w:rFonts w:ascii="Calibri" w:hAnsi="Calibri"/>
          <w:sz w:val="24"/>
        </w:rPr>
        <w:tab/>
        <w:t xml:space="preserve">Oui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6FB8824A" wp14:editId="146B4699">
            <wp:extent cx="122555" cy="141605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ab/>
        <w:t xml:space="preserve">   Non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72801CD8" wp14:editId="37DF6C53">
            <wp:extent cx="122555" cy="141605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ab/>
        <w:t>MEDICAMENTEUSES</w:t>
      </w:r>
      <w:r w:rsidRPr="00DE4BC0">
        <w:rPr>
          <w:rFonts w:ascii="Calibri" w:hAnsi="Calibri"/>
          <w:sz w:val="24"/>
        </w:rPr>
        <w:tab/>
        <w:t xml:space="preserve">Oui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114B8EB0" wp14:editId="1AADA3F2">
            <wp:extent cx="122555" cy="141605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 xml:space="preserve">     Non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127742A0" wp14:editId="0443A116">
            <wp:extent cx="122555" cy="141605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 xml:space="preserve"> </w:t>
      </w:r>
    </w:p>
    <w:p w14:paraId="22DA4B62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ALIMENTAIRES</w:t>
      </w:r>
      <w:r>
        <w:rPr>
          <w:rFonts w:ascii="Calibri" w:hAnsi="Calibri"/>
          <w:sz w:val="24"/>
        </w:rPr>
        <w:tab/>
      </w:r>
      <w:r w:rsidRPr="00DE4BC0">
        <w:rPr>
          <w:rFonts w:ascii="Calibri" w:hAnsi="Calibri"/>
          <w:sz w:val="24"/>
        </w:rPr>
        <w:t xml:space="preserve">Oui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31877BDF" wp14:editId="35A7DA4D">
            <wp:extent cx="122555" cy="141605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ab/>
        <w:t xml:space="preserve">   Non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036E8FF9" wp14:editId="4395E852">
            <wp:extent cx="122555" cy="141605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ab/>
        <w:t>AUTRES ………………………………………………...</w:t>
      </w:r>
    </w:p>
    <w:p w14:paraId="2B8AA2E7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</w:p>
    <w:p w14:paraId="6D491F5F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 xml:space="preserve">PRECISEZ LA CAUSE DE L’ALLERGIE ET LA CONDUITE A TENIR </w:t>
      </w:r>
    </w:p>
    <w:p w14:paraId="29457839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1F9B2" w14:textId="77777777" w:rsidR="00F5718B" w:rsidRPr="00DE4BC0" w:rsidRDefault="00F5718B" w:rsidP="00F5718B">
      <w:pPr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7751D72" w14:textId="77777777" w:rsidR="00F5718B" w:rsidRPr="000220CF" w:rsidRDefault="00F5718B" w:rsidP="00F5718B">
      <w:pPr>
        <w:spacing w:after="0"/>
        <w:rPr>
          <w:rFonts w:ascii="Calibri" w:hAnsi="Calibri"/>
          <w:b/>
          <w:sz w:val="6"/>
          <w:szCs w:val="12"/>
          <w:u w:val="single"/>
        </w:rPr>
      </w:pPr>
    </w:p>
    <w:p w14:paraId="42F77AF3" w14:textId="77777777" w:rsidR="00F5718B" w:rsidRPr="00DE4BC0" w:rsidRDefault="00F5718B" w:rsidP="00F5718B">
      <w:pPr>
        <w:spacing w:after="0"/>
        <w:rPr>
          <w:rFonts w:ascii="Calibri" w:hAnsi="Calibri"/>
          <w:sz w:val="24"/>
        </w:rPr>
      </w:pPr>
      <w:r w:rsidRPr="00DE4BC0">
        <w:rPr>
          <w:rFonts w:ascii="Calibri" w:hAnsi="Calibri"/>
          <w:b/>
          <w:sz w:val="24"/>
          <w:u w:val="single"/>
        </w:rPr>
        <w:t>P.A.I  (projet d’accueil individualisé) dans le cadre scolaire :</w:t>
      </w:r>
      <w:r w:rsidRPr="00DE4BC0">
        <w:rPr>
          <w:rFonts w:ascii="Calibri" w:hAnsi="Calibri"/>
          <w:b/>
          <w:sz w:val="24"/>
        </w:rPr>
        <w:t xml:space="preserve">  </w:t>
      </w:r>
      <w:r w:rsidRPr="00DE4BC0">
        <w:rPr>
          <w:rFonts w:ascii="Calibri" w:hAnsi="Calibri"/>
          <w:sz w:val="24"/>
        </w:rPr>
        <w:t xml:space="preserve">Oui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68FE79B6" wp14:editId="059038DA">
            <wp:extent cx="122555" cy="141605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 xml:space="preserve"> </w:t>
      </w:r>
      <w:r w:rsidRPr="00DE4BC0">
        <w:rPr>
          <w:rFonts w:ascii="Calibri" w:hAnsi="Calibri"/>
          <w:sz w:val="24"/>
        </w:rPr>
        <w:tab/>
        <w:t xml:space="preserve">Non  </w:t>
      </w:r>
      <w:r w:rsidRPr="00DE4BC0">
        <w:rPr>
          <w:rFonts w:ascii="Calibri" w:hAnsi="Calibri"/>
          <w:noProof/>
          <w:sz w:val="24"/>
          <w:lang w:eastAsia="fr-FR"/>
        </w:rPr>
        <w:drawing>
          <wp:inline distT="0" distB="0" distL="0" distR="0" wp14:anchorId="08E1AEBB" wp14:editId="54F903DD">
            <wp:extent cx="122555" cy="14160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/>
          <w:sz w:val="24"/>
        </w:rPr>
        <w:t xml:space="preserve"> </w:t>
      </w:r>
    </w:p>
    <w:p w14:paraId="2B34A2A2" w14:textId="77777777" w:rsidR="00F5718B" w:rsidRPr="00DE4BC0" w:rsidRDefault="00F5718B" w:rsidP="00F5718B">
      <w:pPr>
        <w:spacing w:after="0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(Joindre le protocole et toutes informations utiles)</w:t>
      </w:r>
    </w:p>
    <w:p w14:paraId="1D4FD8FA" w14:textId="77777777" w:rsidR="00F5718B" w:rsidRPr="00DE4BC0" w:rsidRDefault="00F5718B" w:rsidP="00F5718B">
      <w:pPr>
        <w:spacing w:after="0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3A42C" w14:textId="77777777" w:rsidR="00F5718B" w:rsidRPr="00DE4BC0" w:rsidRDefault="00F5718B" w:rsidP="00F5718B">
      <w:pPr>
        <w:pStyle w:val="Default"/>
        <w:rPr>
          <w:rFonts w:ascii="Calibri" w:hAnsi="Calibri" w:cs="Arial"/>
          <w:b/>
          <w:bCs/>
          <w:color w:val="auto"/>
          <w:sz w:val="22"/>
          <w:szCs w:val="20"/>
        </w:rPr>
      </w:pPr>
      <w:r w:rsidRPr="00DE4BC0">
        <w:rPr>
          <w:rFonts w:ascii="Calibri" w:hAnsi="Calibri"/>
          <w:sz w:val="28"/>
        </w:rPr>
        <w:t>………………………………………………………………………………………………………………………………………………</w:t>
      </w:r>
    </w:p>
    <w:p w14:paraId="0CFDEC0D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lastRenderedPageBreak/>
        <w:t>INDIQUEZ CI-APRÈS : LES DIFFICULTÉS DE SANTÉ (MALADIE, ACCIDENT, CRISES CONVULSIVES, HOSPITALISATION, OPÉRATION, RÉÉDUCATION) EN PRÉCISANT LES PRÉCAUTIONS À PRENDRE.</w:t>
      </w:r>
    </w:p>
    <w:p w14:paraId="04556DD1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29C27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E0D6AF8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</w:p>
    <w:p w14:paraId="73CD8E06" w14:textId="77777777" w:rsidR="00F5718B" w:rsidRPr="00DE4BC0" w:rsidRDefault="00F5718B" w:rsidP="00F5718B">
      <w:pPr>
        <w:pStyle w:val="Sansinterligne"/>
        <w:rPr>
          <w:rFonts w:ascii="Calibri" w:hAnsi="Calibri"/>
          <w:b/>
          <w:color w:val="0070C0"/>
          <w:sz w:val="20"/>
        </w:rPr>
      </w:pPr>
    </w:p>
    <w:p w14:paraId="2FCE6588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b/>
          <w:color w:val="0070C0"/>
          <w:sz w:val="24"/>
          <w:u w:val="single"/>
        </w:rPr>
        <w:t xml:space="preserve">3 – </w:t>
      </w:r>
      <w:r w:rsidRPr="00DE4BC0">
        <w:rPr>
          <w:rFonts w:ascii="Calibri" w:hAnsi="Calibri"/>
          <w:b/>
          <w:bCs/>
          <w:color w:val="0070C0"/>
          <w:sz w:val="24"/>
          <w:u w:val="single"/>
        </w:rPr>
        <w:t>INFORMATIONS COMPLEMENTAIRES</w:t>
      </w:r>
      <w:r w:rsidRPr="00DE4BC0">
        <w:rPr>
          <w:rFonts w:ascii="Calibri" w:hAnsi="Calibri"/>
          <w:b/>
          <w:color w:val="0070C0"/>
          <w:sz w:val="24"/>
        </w:rPr>
        <w:t xml:space="preserve"> </w:t>
      </w:r>
      <w:r w:rsidRPr="00DE4BC0">
        <w:rPr>
          <w:rFonts w:ascii="Calibri" w:hAnsi="Calibri"/>
          <w:sz w:val="24"/>
        </w:rPr>
        <w:t>(à renseigner obligatoirement.)</w:t>
      </w:r>
    </w:p>
    <w:p w14:paraId="1C19D4DF" w14:textId="77777777" w:rsidR="00F5718B" w:rsidRPr="00DE4BC0" w:rsidRDefault="00F5718B" w:rsidP="00F5718B">
      <w:pPr>
        <w:pStyle w:val="Sansinterligne"/>
        <w:rPr>
          <w:rFonts w:ascii="Calibri" w:hAnsi="Calibri" w:cs="Arial"/>
          <w:szCs w:val="20"/>
        </w:rPr>
      </w:pPr>
    </w:p>
    <w:p w14:paraId="260826E9" w14:textId="77777777" w:rsidR="00F5718B" w:rsidRPr="00DE4BC0" w:rsidRDefault="00F5718B" w:rsidP="00F5718B">
      <w:pPr>
        <w:pStyle w:val="Sansinterligne"/>
        <w:rPr>
          <w:rFonts w:ascii="Calibri" w:hAnsi="Calibri" w:cs="Arial"/>
          <w:sz w:val="24"/>
        </w:rPr>
      </w:pPr>
      <w:r w:rsidRPr="00DE4BC0">
        <w:rPr>
          <w:rFonts w:ascii="Calibri" w:hAnsi="Calibri" w:cs="Arial"/>
          <w:szCs w:val="20"/>
        </w:rPr>
        <w:t xml:space="preserve">VOTRE ENFANT PORTE-T-IL DES LENTILLES : </w:t>
      </w:r>
      <w:r w:rsidRPr="00DE4BC0">
        <w:rPr>
          <w:rFonts w:ascii="Calibri" w:hAnsi="Calibri" w:cs="Arial"/>
          <w:sz w:val="24"/>
        </w:rPr>
        <w:t xml:space="preserve">Oui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70161D82" wp14:editId="1B76F778">
            <wp:extent cx="122555" cy="141605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 w:cs="Arial"/>
          <w:sz w:val="24"/>
        </w:rPr>
        <w:t xml:space="preserve"> </w:t>
      </w:r>
      <w:r w:rsidRPr="00DE4BC0">
        <w:rPr>
          <w:rFonts w:ascii="Calibri" w:hAnsi="Calibri" w:cs="Arial"/>
          <w:sz w:val="24"/>
        </w:rPr>
        <w:tab/>
        <w:t xml:space="preserve">    Non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3E007828" wp14:editId="330E6DE6">
            <wp:extent cx="122555" cy="141605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97F74" w14:textId="77777777" w:rsidR="00F5718B" w:rsidRPr="00DE4BC0" w:rsidRDefault="00F5718B" w:rsidP="00F5718B">
      <w:pPr>
        <w:pStyle w:val="Sansinterligne"/>
        <w:rPr>
          <w:rFonts w:ascii="Calibri" w:hAnsi="Calibri" w:cs="Arial"/>
          <w:sz w:val="24"/>
        </w:rPr>
      </w:pPr>
    </w:p>
    <w:p w14:paraId="4A2B5191" w14:textId="77777777" w:rsidR="00F5718B" w:rsidRPr="00DE4BC0" w:rsidRDefault="00F5718B" w:rsidP="00F5718B">
      <w:pPr>
        <w:pStyle w:val="Sansinterligne"/>
        <w:rPr>
          <w:rFonts w:ascii="Calibri" w:hAnsi="Calibri" w:cs="Arial"/>
          <w:szCs w:val="20"/>
        </w:rPr>
      </w:pPr>
      <w:r w:rsidRPr="00DE4BC0">
        <w:rPr>
          <w:rFonts w:ascii="Calibri" w:hAnsi="Calibri" w:cs="Arial"/>
          <w:szCs w:val="20"/>
        </w:rPr>
        <w:t>DES LUNETTES :</w:t>
      </w:r>
      <w:r w:rsidRPr="00DE4BC0">
        <w:rPr>
          <w:rFonts w:ascii="Calibri" w:hAnsi="Calibri" w:cs="Arial"/>
          <w:sz w:val="24"/>
        </w:rPr>
        <w:t xml:space="preserve"> Oui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4B9AE273" wp14:editId="0FEE4413">
            <wp:extent cx="122555" cy="141605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ab/>
      </w:r>
      <w:r w:rsidRPr="00DE4BC0">
        <w:rPr>
          <w:rFonts w:ascii="Calibri" w:hAnsi="Calibri" w:cs="Arial"/>
          <w:sz w:val="24"/>
        </w:rPr>
        <w:t xml:space="preserve">Non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42B64EC4" wp14:editId="66F88214">
            <wp:extent cx="122555" cy="141605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 w:cs="Arial"/>
          <w:szCs w:val="20"/>
        </w:rPr>
        <w:t xml:space="preserve">  au besoin prévoir un étui au nom de l’enfant</w:t>
      </w:r>
    </w:p>
    <w:p w14:paraId="7AE50C00" w14:textId="77777777" w:rsidR="00F5718B" w:rsidRPr="00DE4BC0" w:rsidRDefault="00F5718B" w:rsidP="00F5718B">
      <w:pPr>
        <w:pStyle w:val="Sansinterligne"/>
        <w:rPr>
          <w:rFonts w:ascii="Calibri" w:hAnsi="Calibri" w:cs="Arial"/>
          <w:szCs w:val="20"/>
        </w:rPr>
      </w:pPr>
    </w:p>
    <w:p w14:paraId="400A6485" w14:textId="77777777" w:rsidR="00F5718B" w:rsidRPr="00DE4BC0" w:rsidRDefault="00F5718B" w:rsidP="00F5718B">
      <w:pPr>
        <w:pStyle w:val="Sansinterligne"/>
        <w:rPr>
          <w:rFonts w:ascii="Calibri" w:hAnsi="Calibri" w:cs="Arial"/>
          <w:sz w:val="24"/>
        </w:rPr>
      </w:pPr>
      <w:r w:rsidRPr="00DE4BC0">
        <w:rPr>
          <w:rFonts w:ascii="Calibri" w:hAnsi="Calibri" w:cs="Arial"/>
          <w:szCs w:val="20"/>
        </w:rPr>
        <w:t xml:space="preserve">DES PROTHÈSES AUDITIVES : </w:t>
      </w:r>
      <w:r w:rsidRPr="00DE4BC0">
        <w:rPr>
          <w:rFonts w:ascii="Calibri" w:hAnsi="Calibri" w:cs="Arial"/>
          <w:sz w:val="24"/>
        </w:rPr>
        <w:t xml:space="preserve">Oui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66A3210A" wp14:editId="1B376C6E">
            <wp:extent cx="122555" cy="141605"/>
            <wp:effectExtent l="1905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ab/>
        <w:t xml:space="preserve">     </w:t>
      </w:r>
      <w:r w:rsidRPr="00DE4BC0">
        <w:rPr>
          <w:rFonts w:ascii="Calibri" w:hAnsi="Calibri" w:cs="Arial"/>
          <w:sz w:val="24"/>
        </w:rPr>
        <w:t xml:space="preserve">Non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38476BBD" wp14:editId="26FCF8D8">
            <wp:extent cx="122555" cy="141605"/>
            <wp:effectExtent l="1905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 w:cs="Arial"/>
          <w:sz w:val="24"/>
        </w:rPr>
        <w:t xml:space="preserve">  </w:t>
      </w:r>
      <w:r w:rsidRPr="00DE4BC0">
        <w:rPr>
          <w:rFonts w:ascii="Calibri" w:hAnsi="Calibri" w:cs="Arial"/>
          <w:szCs w:val="20"/>
        </w:rPr>
        <w:t>au besoin prévoir un étui au nom de l’enfant</w:t>
      </w:r>
    </w:p>
    <w:p w14:paraId="69BF1A5B" w14:textId="77777777" w:rsidR="00F5718B" w:rsidRPr="00DE4BC0" w:rsidRDefault="00F5718B" w:rsidP="00F5718B">
      <w:pPr>
        <w:pStyle w:val="Sansinterligne"/>
        <w:rPr>
          <w:rFonts w:ascii="Calibri" w:hAnsi="Calibri" w:cs="Arial"/>
          <w:szCs w:val="20"/>
        </w:rPr>
      </w:pPr>
    </w:p>
    <w:p w14:paraId="6362FF4E" w14:textId="77777777" w:rsidR="00F5718B" w:rsidRPr="00DE4BC0" w:rsidRDefault="00F5718B" w:rsidP="00F5718B">
      <w:pPr>
        <w:pStyle w:val="Sansinterligne"/>
        <w:rPr>
          <w:rFonts w:ascii="Calibri" w:hAnsi="Calibri" w:cs="Arial"/>
          <w:sz w:val="24"/>
        </w:rPr>
      </w:pPr>
      <w:r w:rsidRPr="00DE4BC0">
        <w:rPr>
          <w:rFonts w:ascii="Calibri" w:hAnsi="Calibri" w:cs="Arial"/>
          <w:szCs w:val="20"/>
        </w:rPr>
        <w:t>DES PROTHÈSES ou APPAREIL DENTAIRE : O</w:t>
      </w:r>
      <w:r w:rsidRPr="00DE4BC0">
        <w:rPr>
          <w:rFonts w:ascii="Calibri" w:hAnsi="Calibri" w:cs="Arial"/>
          <w:sz w:val="24"/>
        </w:rPr>
        <w:t xml:space="preserve">ui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51E33F60" wp14:editId="1603159A">
            <wp:extent cx="122555" cy="141605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 w:cs="Arial"/>
          <w:sz w:val="24"/>
        </w:rPr>
        <w:t xml:space="preserve"> </w:t>
      </w:r>
      <w:r w:rsidRPr="00DE4BC0">
        <w:rPr>
          <w:rFonts w:ascii="Calibri" w:hAnsi="Calibri" w:cs="Arial"/>
          <w:sz w:val="24"/>
        </w:rPr>
        <w:tab/>
        <w:t xml:space="preserve">Non  </w:t>
      </w:r>
      <w:r w:rsidRPr="00DE4BC0">
        <w:rPr>
          <w:rFonts w:ascii="Calibri" w:hAnsi="Calibri" w:cs="Arial"/>
          <w:noProof/>
          <w:sz w:val="24"/>
          <w:lang w:eastAsia="fr-FR"/>
        </w:rPr>
        <w:drawing>
          <wp:inline distT="0" distB="0" distL="0" distR="0" wp14:anchorId="0F60729D" wp14:editId="0219B752">
            <wp:extent cx="122555" cy="141605"/>
            <wp:effectExtent l="1905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BC0">
        <w:rPr>
          <w:rFonts w:ascii="Calibri" w:hAnsi="Calibri" w:cs="Arial"/>
          <w:sz w:val="24"/>
        </w:rPr>
        <w:t xml:space="preserve">  </w:t>
      </w:r>
      <w:r w:rsidRPr="00DE4BC0">
        <w:rPr>
          <w:rFonts w:ascii="Calibri" w:hAnsi="Calibri" w:cs="Arial"/>
          <w:szCs w:val="20"/>
        </w:rPr>
        <w:t>au besoin prévoir un étui au nom de l’enfant</w:t>
      </w:r>
    </w:p>
    <w:p w14:paraId="67E942E7" w14:textId="77777777" w:rsidR="00F5718B" w:rsidRPr="00DE4BC0" w:rsidRDefault="00F5718B" w:rsidP="00F5718B">
      <w:pPr>
        <w:pStyle w:val="Sansinterligne"/>
        <w:rPr>
          <w:rFonts w:ascii="Calibri" w:hAnsi="Calibri" w:cs="Arial"/>
          <w:sz w:val="24"/>
        </w:rPr>
      </w:pPr>
    </w:p>
    <w:p w14:paraId="7AB88383" w14:textId="77777777" w:rsidR="00F5718B" w:rsidRPr="00DE4BC0" w:rsidRDefault="00F5718B" w:rsidP="00F5718B">
      <w:pPr>
        <w:pStyle w:val="Sansinterligne"/>
        <w:rPr>
          <w:rFonts w:ascii="Calibri" w:hAnsi="Calibri" w:cs="Arial"/>
          <w:szCs w:val="20"/>
        </w:rPr>
      </w:pPr>
      <w:r w:rsidRPr="00DE4BC0">
        <w:rPr>
          <w:rFonts w:ascii="Calibri" w:hAnsi="Calibri" w:cs="Arial"/>
          <w:szCs w:val="20"/>
        </w:rPr>
        <w:t xml:space="preserve"> AUTRES RECOMMANDATIONS / PRÉCISEZ (ex : qualité de peau, crème solaire) </w:t>
      </w:r>
    </w:p>
    <w:p w14:paraId="139A3280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0205C" w14:textId="77777777" w:rsidR="00F5718B" w:rsidRPr="00DE4BC0" w:rsidRDefault="00F5718B" w:rsidP="00F5718B">
      <w:pPr>
        <w:pStyle w:val="Sansinterligne"/>
        <w:rPr>
          <w:rFonts w:ascii="Calibri" w:hAnsi="Calibri"/>
          <w:sz w:val="24"/>
        </w:rPr>
      </w:pPr>
      <w:r w:rsidRPr="00DE4BC0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D362451" w14:textId="77777777" w:rsidR="00F5718B" w:rsidRPr="00DE4BC0" w:rsidRDefault="00F5718B" w:rsidP="00F5718B">
      <w:pPr>
        <w:pStyle w:val="Default"/>
        <w:rPr>
          <w:rFonts w:ascii="Calibri" w:hAnsi="Calibri" w:cs="Arial"/>
          <w:b/>
          <w:color w:val="0070C0"/>
          <w:sz w:val="22"/>
          <w:szCs w:val="20"/>
        </w:rPr>
      </w:pPr>
    </w:p>
    <w:p w14:paraId="611C086C" w14:textId="77777777" w:rsidR="00F5718B" w:rsidRPr="00DE4BC0" w:rsidRDefault="00F5718B" w:rsidP="00F5718B">
      <w:pPr>
        <w:pStyle w:val="Default"/>
        <w:rPr>
          <w:rFonts w:ascii="Calibri" w:hAnsi="Calibri" w:cs="Arial"/>
          <w:b/>
          <w:color w:val="0070C0"/>
          <w:sz w:val="18"/>
          <w:szCs w:val="20"/>
        </w:rPr>
      </w:pPr>
    </w:p>
    <w:p w14:paraId="4F8D7DAC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</w:p>
    <w:p w14:paraId="021B0A00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18"/>
          <w:szCs w:val="20"/>
        </w:rPr>
      </w:pPr>
    </w:p>
    <w:p w14:paraId="625B65A9" w14:textId="77777777" w:rsidR="00F5718B" w:rsidRPr="00DE4BC0" w:rsidRDefault="00F5718B" w:rsidP="00F5718B">
      <w:pPr>
        <w:pStyle w:val="Default"/>
        <w:rPr>
          <w:rFonts w:ascii="Calibri" w:hAnsi="Calibri" w:cs="Arial"/>
          <w:color w:val="0070C0"/>
          <w:szCs w:val="22"/>
          <w:u w:val="single"/>
        </w:rPr>
      </w:pPr>
      <w:r w:rsidRPr="00DE4BC0">
        <w:rPr>
          <w:rFonts w:ascii="Calibri" w:hAnsi="Calibri" w:cs="Arial"/>
          <w:b/>
          <w:color w:val="0070C0"/>
          <w:szCs w:val="22"/>
          <w:u w:val="single"/>
        </w:rPr>
        <w:t>5 -</w:t>
      </w:r>
      <w:r w:rsidRPr="00DE4BC0">
        <w:rPr>
          <w:rFonts w:ascii="Calibri" w:hAnsi="Calibri" w:cs="Arial"/>
          <w:b/>
          <w:bCs/>
          <w:color w:val="0070C0"/>
          <w:szCs w:val="22"/>
          <w:u w:val="single"/>
        </w:rPr>
        <w:t>RESPONSABLE DE L'ENFANT</w:t>
      </w:r>
    </w:p>
    <w:p w14:paraId="6757DF0F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</w:p>
    <w:p w14:paraId="31152B0D" w14:textId="77777777" w:rsidR="00F5718B" w:rsidRPr="00DE4BC0" w:rsidRDefault="00F5718B" w:rsidP="00F5718B">
      <w:pPr>
        <w:pStyle w:val="Default"/>
        <w:tabs>
          <w:tab w:val="left" w:pos="9356"/>
        </w:tabs>
        <w:rPr>
          <w:rFonts w:ascii="Calibri" w:hAnsi="Calibri" w:cs="Arial"/>
          <w:color w:val="auto"/>
          <w:sz w:val="22"/>
          <w:szCs w:val="20"/>
        </w:rPr>
      </w:pPr>
      <w:r w:rsidRPr="00DE4BC0">
        <w:rPr>
          <w:rFonts w:ascii="Calibri" w:hAnsi="Calibri" w:cs="Arial"/>
          <w:color w:val="auto"/>
          <w:sz w:val="22"/>
          <w:szCs w:val="20"/>
        </w:rPr>
        <w:t>NOM : ............................................................................................ PRÉNOM : ...............................................................</w:t>
      </w:r>
      <w:r w:rsidRPr="00DE4BC0">
        <w:rPr>
          <w:rFonts w:ascii="Calibri" w:hAnsi="Calibri" w:cs="Arial"/>
          <w:color w:val="auto"/>
          <w:sz w:val="22"/>
          <w:szCs w:val="20"/>
        </w:rPr>
        <w:br/>
      </w:r>
    </w:p>
    <w:p w14:paraId="14215B15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DE4BC0">
        <w:rPr>
          <w:rFonts w:ascii="Calibri" w:hAnsi="Calibri" w:cs="Arial"/>
          <w:color w:val="auto"/>
          <w:sz w:val="22"/>
          <w:szCs w:val="20"/>
        </w:rPr>
        <w:t>ADRESSE : .......................................................................................................................................................................</w:t>
      </w:r>
      <w:r w:rsidRPr="00DE4BC0">
        <w:rPr>
          <w:rFonts w:ascii="Calibri" w:hAnsi="Calibri" w:cs="Arial"/>
          <w:color w:val="auto"/>
          <w:sz w:val="22"/>
          <w:szCs w:val="20"/>
        </w:rPr>
        <w:br/>
      </w:r>
    </w:p>
    <w:p w14:paraId="5EAFE16F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DE4BC0">
        <w:rPr>
          <w:rFonts w:ascii="Calibri" w:hAnsi="Calibri" w:cs="Arial"/>
          <w:color w:val="auto"/>
          <w:sz w:val="22"/>
          <w:szCs w:val="20"/>
        </w:rPr>
        <w:t xml:space="preserve">TÉL. FIXE DOMICILE : ............................................................. </w:t>
      </w:r>
      <w:r w:rsidRPr="00DE4BC0">
        <w:rPr>
          <w:rFonts w:ascii="Calibri" w:hAnsi="Calibri" w:cs="Arial"/>
          <w:color w:val="auto"/>
          <w:sz w:val="22"/>
          <w:szCs w:val="20"/>
        </w:rPr>
        <w:tab/>
        <w:t>BUREAU : .....................................................................</w:t>
      </w:r>
      <w:r w:rsidRPr="00DE4BC0">
        <w:rPr>
          <w:rFonts w:ascii="Calibri" w:hAnsi="Calibri" w:cs="Arial"/>
          <w:color w:val="auto"/>
          <w:sz w:val="22"/>
          <w:szCs w:val="20"/>
        </w:rPr>
        <w:br/>
        <w:t>TÉL. PORTABLE 1 : ………………………………………………………………</w:t>
      </w:r>
      <w:r w:rsidRPr="00DE4BC0">
        <w:rPr>
          <w:rFonts w:ascii="Calibri" w:hAnsi="Calibri" w:cs="Arial"/>
          <w:color w:val="auto"/>
          <w:sz w:val="22"/>
          <w:szCs w:val="20"/>
        </w:rPr>
        <w:tab/>
        <w:t>TEL .PORTABLE 2 : …………………………………………………..</w:t>
      </w:r>
      <w:r w:rsidRPr="00DE4BC0">
        <w:rPr>
          <w:rFonts w:ascii="Calibri" w:hAnsi="Calibri" w:cs="Arial"/>
          <w:color w:val="auto"/>
          <w:sz w:val="22"/>
          <w:szCs w:val="20"/>
        </w:rPr>
        <w:tab/>
      </w:r>
      <w:r w:rsidRPr="00DE4BC0">
        <w:rPr>
          <w:rFonts w:ascii="Calibri" w:hAnsi="Calibri" w:cs="Arial"/>
          <w:color w:val="auto"/>
          <w:sz w:val="22"/>
          <w:szCs w:val="20"/>
        </w:rPr>
        <w:tab/>
      </w:r>
      <w:r w:rsidRPr="00DE4BC0">
        <w:rPr>
          <w:rFonts w:ascii="Calibri" w:hAnsi="Calibri" w:cs="Arial"/>
          <w:color w:val="auto"/>
          <w:sz w:val="22"/>
          <w:szCs w:val="20"/>
        </w:rPr>
        <w:tab/>
      </w:r>
      <w:r w:rsidRPr="00DE4BC0">
        <w:rPr>
          <w:rFonts w:ascii="Calibri" w:hAnsi="Calibri" w:cs="Arial"/>
          <w:color w:val="auto"/>
          <w:sz w:val="22"/>
          <w:szCs w:val="20"/>
        </w:rPr>
        <w:tab/>
      </w:r>
    </w:p>
    <w:p w14:paraId="1C6850FE" w14:textId="77777777" w:rsidR="00F5718B" w:rsidRPr="00DE4BC0" w:rsidRDefault="00F5718B" w:rsidP="00F5718B">
      <w:pPr>
        <w:pStyle w:val="Default"/>
        <w:rPr>
          <w:rFonts w:ascii="Calibri" w:hAnsi="Calibri" w:cs="Arial"/>
          <w:i/>
          <w:color w:val="auto"/>
          <w:sz w:val="18"/>
          <w:szCs w:val="16"/>
        </w:rPr>
      </w:pPr>
      <w:r w:rsidRPr="00DE4BC0">
        <w:rPr>
          <w:rFonts w:ascii="Calibri" w:hAnsi="Calibri" w:cs="Arial"/>
          <w:color w:val="auto"/>
          <w:sz w:val="22"/>
          <w:szCs w:val="20"/>
        </w:rPr>
        <w:t xml:space="preserve">NOM ET TÉL. DU MÉDECIN TRAITANT </w:t>
      </w:r>
      <w:r w:rsidRPr="00DE4BC0">
        <w:rPr>
          <w:rFonts w:ascii="Calibri" w:hAnsi="Calibri" w:cs="Arial"/>
          <w:i/>
          <w:color w:val="auto"/>
          <w:sz w:val="18"/>
          <w:szCs w:val="16"/>
        </w:rPr>
        <w:t xml:space="preserve">(FACULTATIF) : </w:t>
      </w:r>
    </w:p>
    <w:p w14:paraId="68F7E8CD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DE4BC0">
        <w:rPr>
          <w:rFonts w:ascii="Calibri" w:hAnsi="Calibri" w:cs="Arial"/>
          <w:i/>
          <w:color w:val="auto"/>
          <w:sz w:val="22"/>
          <w:szCs w:val="20"/>
        </w:rPr>
        <w:t>...........................................................................................................</w:t>
      </w:r>
      <w:r w:rsidRPr="00DE4BC0">
        <w:rPr>
          <w:rFonts w:ascii="Calibri" w:hAnsi="Calibri" w:cs="Arial"/>
          <w:color w:val="auto"/>
          <w:sz w:val="22"/>
          <w:szCs w:val="20"/>
        </w:rPr>
        <w:br/>
      </w:r>
    </w:p>
    <w:p w14:paraId="09AAFA16" w14:textId="77777777" w:rsidR="00F5718B" w:rsidRPr="00DE4BC0" w:rsidRDefault="00F5718B" w:rsidP="00F5718B">
      <w:pPr>
        <w:pStyle w:val="Default"/>
        <w:jc w:val="both"/>
        <w:rPr>
          <w:rFonts w:ascii="Calibri" w:hAnsi="Calibri" w:cs="Arial"/>
          <w:i/>
          <w:iCs/>
          <w:color w:val="auto"/>
          <w:szCs w:val="22"/>
        </w:rPr>
      </w:pPr>
      <w:r w:rsidRPr="00DE4BC0">
        <w:rPr>
          <w:rFonts w:ascii="Calibri" w:hAnsi="Calibri" w:cs="Arial"/>
          <w:i/>
          <w:iCs/>
          <w:color w:val="auto"/>
          <w:szCs w:val="22"/>
        </w:rPr>
        <w:t xml:space="preserve">Je soussigné(e), .................................................................................................................responsable légal de l’enfant, déclare exacts les renseignements portés sur cette fiche et autorise l’équipe d’animation à prendre, le cas échéant, toutes mesures (traitement médical, hospitalisation, intervention chirurgicale) rendues nécessaires par l'état de l'enfant. Ceci suivant les prescriptions d’un médecin et/ou un service d’urgence, </w:t>
      </w:r>
      <w:r w:rsidRPr="00DE4BC0">
        <w:rPr>
          <w:rFonts w:ascii="Calibri" w:hAnsi="Calibri" w:cs="Arial"/>
          <w:i/>
          <w:iCs/>
          <w:color w:val="auto"/>
          <w:szCs w:val="22"/>
          <w:u w:val="single"/>
        </w:rPr>
        <w:t>seuls habilités à définir l’hôpital de secteur.</w:t>
      </w:r>
    </w:p>
    <w:p w14:paraId="7F48C9E6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</w:p>
    <w:p w14:paraId="26766754" w14:textId="77777777" w:rsidR="00F5718B" w:rsidRPr="00DE4BC0" w:rsidRDefault="00F5718B" w:rsidP="00F5718B">
      <w:pPr>
        <w:pStyle w:val="Default"/>
        <w:rPr>
          <w:rFonts w:ascii="Calibri" w:hAnsi="Calibri" w:cs="Arial"/>
          <w:color w:val="auto"/>
          <w:sz w:val="22"/>
          <w:szCs w:val="20"/>
        </w:rPr>
      </w:pPr>
      <w:r w:rsidRPr="00DE4BC0">
        <w:rPr>
          <w:rFonts w:ascii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0C3B" wp14:editId="33EA1E0F">
                <wp:simplePos x="0" y="0"/>
                <wp:positionH relativeFrom="column">
                  <wp:posOffset>6403975</wp:posOffset>
                </wp:positionH>
                <wp:positionV relativeFrom="paragraph">
                  <wp:posOffset>1355090</wp:posOffset>
                </wp:positionV>
                <wp:extent cx="2888615" cy="400050"/>
                <wp:effectExtent l="2540" t="127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88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C547" w14:textId="77777777" w:rsidR="00F5718B" w:rsidRPr="00B37E61" w:rsidRDefault="00F5718B" w:rsidP="00F5718B">
                            <w:pPr>
                              <w:rPr>
                                <w:szCs w:val="14"/>
                              </w:rPr>
                            </w:pPr>
                            <w:r w:rsidRPr="00B37E61">
                              <w:rPr>
                                <w:sz w:val="16"/>
                                <w:szCs w:val="16"/>
                              </w:rPr>
                              <w:t>Document issu de l’original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r w:rsidRPr="00B37E61">
                              <w:rPr>
                                <w:sz w:val="16"/>
                                <w:szCs w:val="16"/>
                              </w:rPr>
                              <w:t xml:space="preserve">CERFA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7E61">
                              <w:rPr>
                                <w:sz w:val="16"/>
                                <w:szCs w:val="16"/>
                              </w:rPr>
                              <w:t>paramétré pour les besoins de la structure ALSH interco Vallée de</w:t>
                            </w:r>
                            <w:r>
                              <w:rPr>
                                <w:szCs w:val="14"/>
                              </w:rPr>
                              <w:t xml:space="preserve"> l’école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0C3B" id="Rectangle 24" o:spid="_x0000_s1027" style="position:absolute;margin-left:504.25pt;margin-top:106.7pt;width:227.45pt;height:31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" stroked="f">
                <v:textbox style="layout-flow:vertical;mso-layout-flow-alt:bottom-to-top">
                  <w:txbxContent>
                    <w:p w14:paraId="3DDCC547" w14:textId="77777777" w:rsidR="00F5718B" w:rsidRPr="00B37E61" w:rsidRDefault="00F5718B" w:rsidP="00F5718B">
                      <w:pPr>
                        <w:rPr>
                          <w:szCs w:val="14"/>
                        </w:rPr>
                      </w:pPr>
                      <w:r w:rsidRPr="00B37E61">
                        <w:rPr>
                          <w:sz w:val="16"/>
                          <w:szCs w:val="16"/>
                        </w:rPr>
                        <w:t>Document issu de l’original</w:t>
                      </w:r>
                      <w:r>
                        <w:rPr>
                          <w:szCs w:val="14"/>
                        </w:rPr>
                        <w:t xml:space="preserve"> </w:t>
                      </w:r>
                      <w:r w:rsidRPr="00B37E61">
                        <w:rPr>
                          <w:sz w:val="16"/>
                          <w:szCs w:val="16"/>
                        </w:rPr>
                        <w:t xml:space="preserve">CERFA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7E61">
                        <w:rPr>
                          <w:sz w:val="16"/>
                          <w:szCs w:val="16"/>
                        </w:rPr>
                        <w:t>paramétré pour les besoins de la structure ALSH interco Vallée de</w:t>
                      </w:r>
                      <w:r>
                        <w:rPr>
                          <w:szCs w:val="14"/>
                        </w:rPr>
                        <w:t xml:space="preserve"> l’école</w:t>
                      </w:r>
                    </w:p>
                  </w:txbxContent>
                </v:textbox>
              </v:rect>
            </w:pict>
          </mc:Fallback>
        </mc:AlternateContent>
      </w:r>
    </w:p>
    <w:p w14:paraId="2766D536" w14:textId="77777777" w:rsidR="00F5718B" w:rsidRPr="00DA7F74" w:rsidRDefault="00F5718B" w:rsidP="00F5718B">
      <w:pPr>
        <w:pStyle w:val="Default"/>
        <w:rPr>
          <w:rFonts w:asciiTheme="minorHAnsi" w:hAnsiTheme="minorHAnsi" w:cs="Arial"/>
          <w:b/>
          <w:color w:val="auto"/>
        </w:rPr>
      </w:pPr>
      <w:r w:rsidRPr="00DA7F74">
        <w:rPr>
          <w:rFonts w:asciiTheme="minorHAnsi" w:hAnsiTheme="minorHAnsi" w:cs="Arial"/>
          <w:b/>
          <w:color w:val="auto"/>
        </w:rPr>
        <w:t>Date :</w:t>
      </w:r>
      <w:r w:rsidRPr="00DA7F74">
        <w:rPr>
          <w:rFonts w:asciiTheme="minorHAnsi" w:hAnsiTheme="minorHAnsi" w:cs="Arial"/>
          <w:b/>
          <w:color w:val="auto"/>
        </w:rPr>
        <w:tab/>
      </w:r>
      <w:r w:rsidRPr="00DA7F74">
        <w:rPr>
          <w:rFonts w:asciiTheme="minorHAnsi" w:hAnsiTheme="minorHAnsi" w:cs="Arial"/>
          <w:b/>
          <w:color w:val="auto"/>
        </w:rPr>
        <w:tab/>
      </w:r>
      <w:r w:rsidRPr="00DA7F74">
        <w:rPr>
          <w:rFonts w:asciiTheme="minorHAnsi" w:hAnsiTheme="minorHAnsi" w:cs="Arial"/>
          <w:b/>
          <w:color w:val="auto"/>
        </w:rPr>
        <w:tab/>
      </w:r>
      <w:r w:rsidRPr="00DA7F74">
        <w:rPr>
          <w:rFonts w:asciiTheme="minorHAnsi" w:hAnsiTheme="minorHAnsi" w:cs="Arial"/>
          <w:b/>
          <w:color w:val="auto"/>
        </w:rPr>
        <w:tab/>
        <w:t xml:space="preserve"> Signature des parents / ou des responsables légaux : </w:t>
      </w:r>
    </w:p>
    <w:p w14:paraId="2F0E4E56" w14:textId="77777777" w:rsidR="00F5718B" w:rsidRPr="00DA7F74" w:rsidRDefault="00F5718B" w:rsidP="00F5718B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2"/>
        </w:rPr>
      </w:pPr>
    </w:p>
    <w:p w14:paraId="52E00B4A" w14:textId="77777777" w:rsidR="00F5718B" w:rsidRPr="00DA7F74" w:rsidRDefault="00F5718B" w:rsidP="00F5718B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2"/>
        </w:rPr>
      </w:pPr>
    </w:p>
    <w:p w14:paraId="781DEBBF" w14:textId="77777777" w:rsidR="00F5718B" w:rsidRPr="00DA7F74" w:rsidRDefault="00F5718B" w:rsidP="00F5718B">
      <w:pPr>
        <w:pStyle w:val="Default"/>
        <w:rPr>
          <w:rFonts w:asciiTheme="minorHAnsi" w:hAnsiTheme="minorHAnsi" w:cs="Arial"/>
          <w:b/>
          <w:bCs/>
          <w:color w:val="auto"/>
          <w:sz w:val="14"/>
          <w:szCs w:val="12"/>
        </w:rPr>
      </w:pPr>
    </w:p>
    <w:p w14:paraId="2EEA04BC" w14:textId="77777777" w:rsidR="00F5718B" w:rsidRDefault="00F5718B" w:rsidP="00F5718B">
      <w:pPr>
        <w:rPr>
          <w:b/>
          <w:sz w:val="14"/>
          <w:szCs w:val="12"/>
        </w:rPr>
      </w:pPr>
    </w:p>
    <w:p w14:paraId="62C46DFF" w14:textId="77777777" w:rsidR="00F5718B" w:rsidRPr="00DE4BC0" w:rsidRDefault="00F5718B" w:rsidP="00F5718B">
      <w:pPr>
        <w:rPr>
          <w:b/>
          <w:sz w:val="14"/>
          <w:szCs w:val="12"/>
        </w:rPr>
      </w:pPr>
    </w:p>
    <w:p w14:paraId="24BCB757" w14:textId="77777777" w:rsidR="00F5718B" w:rsidRPr="00DE4BC0" w:rsidRDefault="00F5718B">
      <w:pPr>
        <w:rPr>
          <w:sz w:val="24"/>
        </w:rPr>
      </w:pPr>
      <w:r w:rsidRPr="00DE4BC0">
        <w:rPr>
          <w:b/>
          <w:sz w:val="14"/>
          <w:szCs w:val="12"/>
        </w:rPr>
        <w:t>Document issu de l’original CERFA  de la DDCS Puy de Dôme</w:t>
      </w:r>
    </w:p>
    <w:sectPr w:rsidR="00F5718B" w:rsidRPr="00DE4BC0" w:rsidSect="00DA7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2BE"/>
    <w:multiLevelType w:val="hybridMultilevel"/>
    <w:tmpl w:val="55CCCDBC"/>
    <w:lvl w:ilvl="0" w:tplc="A880C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2022"/>
    <w:multiLevelType w:val="multilevel"/>
    <w:tmpl w:val="D15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927">
    <w:abstractNumId w:val="0"/>
  </w:num>
  <w:num w:numId="2" w16cid:durableId="148689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96"/>
    <w:rsid w:val="00013BA8"/>
    <w:rsid w:val="000151CB"/>
    <w:rsid w:val="00017C05"/>
    <w:rsid w:val="000220CF"/>
    <w:rsid w:val="00133BDC"/>
    <w:rsid w:val="001707BF"/>
    <w:rsid w:val="00461268"/>
    <w:rsid w:val="004E7F46"/>
    <w:rsid w:val="00575397"/>
    <w:rsid w:val="005D168A"/>
    <w:rsid w:val="007B595F"/>
    <w:rsid w:val="0084211D"/>
    <w:rsid w:val="008839F9"/>
    <w:rsid w:val="00BC67D1"/>
    <w:rsid w:val="00C27E72"/>
    <w:rsid w:val="00D4460E"/>
    <w:rsid w:val="00DA4B08"/>
    <w:rsid w:val="00DA7F74"/>
    <w:rsid w:val="00DE4BC0"/>
    <w:rsid w:val="00EF1E96"/>
    <w:rsid w:val="00EF1EAA"/>
    <w:rsid w:val="00F009AA"/>
    <w:rsid w:val="00F37269"/>
    <w:rsid w:val="00F5718B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ED3A"/>
  <w15:chartTrackingRefBased/>
  <w15:docId w15:val="{3C545FE9-EA58-43D8-A5CC-744F982E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9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E96"/>
    <w:pPr>
      <w:spacing w:after="0" w:line="240" w:lineRule="auto"/>
    </w:pPr>
  </w:style>
  <w:style w:type="paragraph" w:customStyle="1" w:styleId="Default">
    <w:name w:val="Default"/>
    <w:rsid w:val="00EF1E96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7D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comcom rochefort</cp:lastModifiedBy>
  <cp:revision>4</cp:revision>
  <cp:lastPrinted>2022-01-17T09:38:00Z</cp:lastPrinted>
  <dcterms:created xsi:type="dcterms:W3CDTF">2022-09-28T08:00:00Z</dcterms:created>
  <dcterms:modified xsi:type="dcterms:W3CDTF">2023-01-05T09:10:00Z</dcterms:modified>
</cp:coreProperties>
</file>